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30" w:rsidRDefault="002D0E0D" w:rsidP="00C67230">
      <w:pPr>
        <w:pStyle w:val="NormalWeb"/>
        <w:spacing w:before="0" w:beforeAutospacing="0" w:after="0" w:afterAutospacing="0"/>
        <w:jc w:val="both"/>
      </w:pPr>
      <w:r>
        <w:rPr>
          <w:b/>
          <w:bCs/>
          <w:caps/>
          <w:color w:val="666666"/>
          <w:sz w:val="17"/>
          <w:szCs w:val="17"/>
        </w:rPr>
        <w:br/>
      </w:r>
    </w:p>
    <w:p w:rsidR="002D0E0D" w:rsidRDefault="002D0E0D" w:rsidP="002D0E0D"/>
    <w:p w:rsidR="002D0E0D" w:rsidRDefault="002D0E0D" w:rsidP="002D0E0D">
      <w:pPr>
        <w:pStyle w:val="NormalWeb"/>
        <w:spacing w:before="0" w:beforeAutospacing="0" w:after="0" w:afterAutospacing="0"/>
        <w:rPr>
          <w:rFonts w:ascii="Verdana" w:hAnsi="Verdana"/>
          <w:color w:val="666666"/>
          <w:sz w:val="17"/>
          <w:szCs w:val="17"/>
        </w:rPr>
      </w:pPr>
      <w:r>
        <w:rPr>
          <w:color w:val="666666"/>
          <w:sz w:val="20"/>
          <w:szCs w:val="20"/>
        </w:rPr>
        <w:t> </w:t>
      </w:r>
    </w:p>
    <w:p w:rsidR="002D0E0D" w:rsidRDefault="002D0E0D" w:rsidP="002D0E0D">
      <w:pPr>
        <w:pStyle w:val="standard"/>
        <w:spacing w:before="0" w:beforeAutospacing="0" w:after="0" w:afterAutospacing="0"/>
        <w:jc w:val="both"/>
        <w:rPr>
          <w:rFonts w:ascii="Verdana" w:hAnsi="Verdana"/>
          <w:color w:val="666666"/>
          <w:sz w:val="17"/>
          <w:szCs w:val="17"/>
        </w:rPr>
      </w:pPr>
      <w:r>
        <w:rPr>
          <w:rStyle w:val="Strong"/>
          <w:color w:val="666666"/>
          <w:sz w:val="20"/>
          <w:szCs w:val="20"/>
        </w:rPr>
        <w:t>November 21, 2016</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 xml:space="preserve">Jan called the Council Meeting to order at 7:07 p.m.  A quorum was present.  Board members present were Mayor Jan Lehmkuhl, Jerry Kane, Bill Wagner, and Troy Watts. Also present – </w:t>
      </w:r>
      <w:proofErr w:type="spellStart"/>
      <w:r>
        <w:rPr>
          <w:color w:val="666666"/>
          <w:sz w:val="20"/>
          <w:szCs w:val="20"/>
        </w:rPr>
        <w:t>Lyndell</w:t>
      </w:r>
      <w:proofErr w:type="spellEnd"/>
      <w:r>
        <w:rPr>
          <w:color w:val="666666"/>
          <w:sz w:val="20"/>
          <w:szCs w:val="20"/>
        </w:rPr>
        <w:t xml:space="preserve"> Hall and City Attorney Mel Gilbert arrived shortly after the meeting started.</w:t>
      </w:r>
    </w:p>
    <w:p w:rsidR="002D0E0D" w:rsidRDefault="002D0E0D" w:rsidP="002D0E0D">
      <w:pPr>
        <w:pStyle w:val="standard"/>
        <w:spacing w:before="0" w:beforeAutospacing="0" w:after="0" w:afterAutospacing="0"/>
        <w:rPr>
          <w:rFonts w:ascii="Verdana" w:hAnsi="Verdana"/>
          <w:color w:val="666666"/>
          <w:sz w:val="17"/>
          <w:szCs w:val="17"/>
        </w:rPr>
      </w:pPr>
      <w:proofErr w:type="spellStart"/>
      <w:r>
        <w:rPr>
          <w:color w:val="666666"/>
          <w:sz w:val="20"/>
          <w:szCs w:val="20"/>
        </w:rPr>
        <w:t>Lyndell</w:t>
      </w:r>
      <w:proofErr w:type="spellEnd"/>
      <w:r>
        <w:rPr>
          <w:color w:val="666666"/>
          <w:sz w:val="20"/>
          <w:szCs w:val="20"/>
        </w:rPr>
        <w:t xml:space="preserve"> Hall had asked to meet with Council about his water bill and to see if there was something that could be done about water pressure and flow when fire hydrants are opened down on Piper Road.  </w:t>
      </w:r>
      <w:proofErr w:type="spellStart"/>
      <w:r>
        <w:rPr>
          <w:color w:val="666666"/>
          <w:sz w:val="20"/>
          <w:szCs w:val="20"/>
        </w:rPr>
        <w:t>Lyndell</w:t>
      </w:r>
      <w:proofErr w:type="spellEnd"/>
      <w:r>
        <w:rPr>
          <w:color w:val="666666"/>
          <w:sz w:val="20"/>
          <w:szCs w:val="20"/>
        </w:rPr>
        <w:t xml:space="preserve"> is on a line that goes to his house and there is nobody else on the line.  He has had trouble several times in the past and would like to try to get something done, like a one-way check valve put in so there aren’t air pockets in the line to cause trouble.</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 xml:space="preserve">After some discussion, Troy made a motion to adjust </w:t>
      </w:r>
      <w:proofErr w:type="spellStart"/>
      <w:r>
        <w:rPr>
          <w:color w:val="666666"/>
          <w:sz w:val="20"/>
          <w:szCs w:val="20"/>
        </w:rPr>
        <w:t>Lyndell’s</w:t>
      </w:r>
      <w:proofErr w:type="spellEnd"/>
      <w:r>
        <w:rPr>
          <w:color w:val="666666"/>
          <w:sz w:val="20"/>
          <w:szCs w:val="20"/>
        </w:rPr>
        <w:t xml:space="preserve"> water bill to $75 plus applicable taxes and have Frank and Charley investigate the possibility of a device that could be installed downstream at the beginning of </w:t>
      </w:r>
      <w:proofErr w:type="spellStart"/>
      <w:r>
        <w:rPr>
          <w:color w:val="666666"/>
          <w:sz w:val="20"/>
          <w:szCs w:val="20"/>
        </w:rPr>
        <w:t>Lyndell’s</w:t>
      </w:r>
      <w:proofErr w:type="spellEnd"/>
      <w:r>
        <w:rPr>
          <w:color w:val="666666"/>
          <w:sz w:val="20"/>
          <w:szCs w:val="20"/>
        </w:rPr>
        <w:t xml:space="preserve"> line to prevent the problems in the future.</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Vote was unanimous.  Motion passed.</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Attorney Mel Gilbert addressed the Board saying there was nothing new on any of the legal matters that he is working on.</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Board proceeded into study session.</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Mayor Lehmkuhl talked about the Employee Handbook.  She is retyping it in a format that can be easily amended as needed.  She stated that several sections did not read in a fashion that was direct and to the point as to what is expected and not allowed by City Employees.  She also said several sections were very hard to understand the true meaning that was intended and needed to be simplified.  She said she would have the Handbook done shortly and would get copies to Council members so they could voice their opinions on the different sections as Council works through them.</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William Wagner made a motion to adjourn with Jerry Kane making the second.  Vote was unanimous.  Motion carried.   Meeting adjourned at 8:24 p.m.</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Respectfully submitted,</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Troy Watts</w:t>
      </w:r>
    </w:p>
    <w:p w:rsidR="002D0E0D" w:rsidRDefault="002D0E0D" w:rsidP="002D0E0D">
      <w:pPr>
        <w:pStyle w:val="standard"/>
        <w:spacing w:before="0" w:beforeAutospacing="0" w:after="0" w:afterAutospacing="0"/>
        <w:rPr>
          <w:rFonts w:ascii="Verdana" w:hAnsi="Verdana"/>
          <w:color w:val="666666"/>
          <w:sz w:val="17"/>
          <w:szCs w:val="17"/>
        </w:rPr>
      </w:pPr>
      <w:r>
        <w:rPr>
          <w:color w:val="666666"/>
          <w:sz w:val="20"/>
          <w:szCs w:val="20"/>
        </w:rPr>
        <w:t>Councilman</w:t>
      </w:r>
    </w:p>
    <w:p w:rsidR="002D0E0D" w:rsidRDefault="002D0E0D" w:rsidP="002D0E0D">
      <w:pPr>
        <w:pStyle w:val="NormalWeb"/>
        <w:spacing w:before="0" w:beforeAutospacing="0" w:after="0" w:afterAutospacing="0"/>
        <w:rPr>
          <w:rFonts w:ascii="Verdana" w:hAnsi="Verdana"/>
          <w:color w:val="666666"/>
          <w:sz w:val="17"/>
          <w:szCs w:val="17"/>
        </w:rPr>
      </w:pPr>
      <w:r>
        <w:rPr>
          <w:rFonts w:ascii="Verdana" w:hAnsi="Verdana"/>
          <w:color w:val="666666"/>
          <w:sz w:val="17"/>
          <w:szCs w:val="17"/>
        </w:rPr>
        <w:t> </w:t>
      </w:r>
    </w:p>
    <w:p w:rsidR="002D0E0D" w:rsidRDefault="002D0E0D" w:rsidP="002D0E0D">
      <w:pPr>
        <w:pStyle w:val="NormalWeb"/>
        <w:spacing w:before="0" w:beforeAutospacing="0" w:after="0" w:afterAutospacing="0"/>
        <w:jc w:val="both"/>
        <w:rPr>
          <w:rFonts w:ascii="Verdana" w:hAnsi="Verdana"/>
          <w:color w:val="666666"/>
          <w:sz w:val="17"/>
          <w:szCs w:val="17"/>
        </w:rPr>
      </w:pPr>
      <w:r>
        <w:rPr>
          <w:b/>
          <w:bCs/>
          <w:color w:val="666666"/>
          <w:sz w:val="20"/>
          <w:szCs w:val="20"/>
        </w:rPr>
        <w:br/>
      </w:r>
      <w:r>
        <w:rPr>
          <w:rStyle w:val="Strong"/>
          <w:color w:val="666666"/>
          <w:sz w:val="20"/>
          <w:szCs w:val="20"/>
        </w:rPr>
        <w:t>NOVEMBER 7, 2016</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Mayor Jan Lehmkuhl called the regular Board meeting to order at 7:00 p.m. on November 7, 2016 at 100 W. Main Street, Ash Grove City Hall.</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Board Members present:  Jan Lehmkuhl, Mayor; Troy Watts, Jerry Kane, Deanna </w:t>
      </w:r>
      <w:proofErr w:type="spellStart"/>
      <w:r>
        <w:rPr>
          <w:color w:val="666666"/>
          <w:sz w:val="20"/>
          <w:szCs w:val="20"/>
        </w:rPr>
        <w:t>Monnig</w:t>
      </w:r>
      <w:proofErr w:type="spellEnd"/>
      <w:r>
        <w:rPr>
          <w:color w:val="666666"/>
          <w:sz w:val="20"/>
          <w:szCs w:val="20"/>
        </w:rPr>
        <w:t>, and William Wagner Aldermen.  Also in attendance: City Clerk Deborah Cox; Police Chief Bruce Belin; Jared Jones, Kim Grant, Sandra Witt and Ryan Squibb.</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Bruce Belin gave the invocation and led the Pledge of Allegiance to the American Flag.</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Motion made by Jerry Kane and seconded by Troy Watts to approve the consent agenda as presented which included the minutes from the last meetings.  Vote taken.  Unanimously approved.</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WATER TOWER MAINTENANCE</w:t>
      </w:r>
      <w:r>
        <w:rPr>
          <w:color w:val="666666"/>
          <w:sz w:val="20"/>
          <w:szCs w:val="20"/>
        </w:rPr>
        <w:t xml:space="preserve">  </w:t>
      </w:r>
      <w:proofErr w:type="spellStart"/>
      <w:r>
        <w:rPr>
          <w:color w:val="666666"/>
          <w:sz w:val="20"/>
          <w:szCs w:val="20"/>
        </w:rPr>
        <w:t>Maintenance</w:t>
      </w:r>
      <w:proofErr w:type="spellEnd"/>
      <w:r>
        <w:rPr>
          <w:color w:val="666666"/>
          <w:sz w:val="20"/>
          <w:szCs w:val="20"/>
        </w:rPr>
        <w:t xml:space="preserve"> to the east water tower is under way with the tower being drained, the inside disinfected, a mixing machine will be added, recoating, and painting to the outside.  Several issues have occurred- hydrants had to be opened to allow for pressure issues and water released from the tower has caused issues on property south of the water tower.</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Motion made by Troy Watts and seconded by Deanna </w:t>
      </w:r>
      <w:proofErr w:type="spellStart"/>
      <w:r>
        <w:rPr>
          <w:color w:val="666666"/>
          <w:sz w:val="20"/>
          <w:szCs w:val="20"/>
        </w:rPr>
        <w:t>Monnig</w:t>
      </w:r>
      <w:proofErr w:type="spellEnd"/>
      <w:r>
        <w:rPr>
          <w:color w:val="666666"/>
          <w:sz w:val="20"/>
          <w:szCs w:val="20"/>
        </w:rPr>
        <w:t xml:space="preserve"> to pay the bills after they are reviewed and signed. Vote taken.  Unanimously approved.</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SALARY FOR POLICE CHIEF BELIN  </w:t>
      </w:r>
      <w:r>
        <w:rPr>
          <w:color w:val="666666"/>
          <w:sz w:val="20"/>
          <w:szCs w:val="20"/>
        </w:rPr>
        <w:t xml:space="preserve">Motion made by Troy Watts and seconded by Jerry Kane to place Bill No. 2016-29 setting the salary for Police Chief Belin.  Vote taken.  Unanimous.  Read by the City Clerk.  Motion made by Troy Watts and second by Deanna </w:t>
      </w:r>
      <w:proofErr w:type="spellStart"/>
      <w:r>
        <w:rPr>
          <w:color w:val="666666"/>
          <w:sz w:val="20"/>
          <w:szCs w:val="20"/>
        </w:rPr>
        <w:t>Monnig</w:t>
      </w:r>
      <w:proofErr w:type="spellEnd"/>
      <w:r>
        <w:rPr>
          <w:color w:val="666666"/>
          <w:sz w:val="20"/>
          <w:szCs w:val="20"/>
        </w:rPr>
        <w:t xml:space="preserve"> to accept the first reading of Bill No. 2016-29.  Vote taken.  Unanimous.  Motion made by Troy Watts and seconded by Jerry Kane to place on second reading.  Vote taken.  Unanimous.   Read by the City Clerk.  Motion made by Troy Watts and seconded by Jerry Kane to accept the final reading.  Vote taken.  Kane, </w:t>
      </w:r>
      <w:proofErr w:type="spellStart"/>
      <w:r>
        <w:rPr>
          <w:color w:val="666666"/>
          <w:sz w:val="20"/>
          <w:szCs w:val="20"/>
        </w:rPr>
        <w:t>Monnig</w:t>
      </w:r>
      <w:proofErr w:type="spellEnd"/>
      <w:r>
        <w:rPr>
          <w:color w:val="666666"/>
          <w:sz w:val="20"/>
          <w:szCs w:val="20"/>
        </w:rPr>
        <w:t>, Wagner, Watts aye.   Ordinance #1038 in effect after passage.</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lastRenderedPageBreak/>
        <w:t>EMPLOYING POLICE OFFICER</w:t>
      </w:r>
      <w:r>
        <w:rPr>
          <w:color w:val="666666"/>
          <w:sz w:val="20"/>
          <w:szCs w:val="20"/>
        </w:rPr>
        <w:t> </w:t>
      </w:r>
      <w:r>
        <w:rPr>
          <w:rStyle w:val="Emphasis"/>
          <w:b/>
          <w:bCs/>
          <w:color w:val="666666"/>
          <w:sz w:val="20"/>
          <w:szCs w:val="20"/>
          <w:shd w:val="clear" w:color="auto" w:fill="FFFFFF"/>
        </w:rPr>
        <w:t>DONALD VANBLACK</w:t>
      </w:r>
      <w:r>
        <w:rPr>
          <w:color w:val="666666"/>
          <w:sz w:val="20"/>
          <w:szCs w:val="20"/>
        </w:rPr>
        <w:t xml:space="preserve">   Motion made by Troy Watts and seconded by Jerry Kane to place Bill No. 2016-30 employing and setting salary for Donald </w:t>
      </w:r>
      <w:proofErr w:type="spellStart"/>
      <w:r>
        <w:rPr>
          <w:color w:val="666666"/>
          <w:sz w:val="20"/>
          <w:szCs w:val="20"/>
        </w:rPr>
        <w:t>VanBlack</w:t>
      </w:r>
      <w:proofErr w:type="spellEnd"/>
      <w:r>
        <w:rPr>
          <w:color w:val="666666"/>
          <w:sz w:val="20"/>
          <w:szCs w:val="20"/>
        </w:rPr>
        <w:t xml:space="preserve">.  Vote taken.  Unanimous.  Read by the City Clerk.  Motion made by Troy Watts and second by Jerry Kane to accept the first reading of Bill No. 2016-30.  Vote taken.  Unanimous.  Motion made by Troy Watts and seconded by Deanna </w:t>
      </w:r>
      <w:proofErr w:type="spellStart"/>
      <w:r>
        <w:rPr>
          <w:color w:val="666666"/>
          <w:sz w:val="20"/>
          <w:szCs w:val="20"/>
        </w:rPr>
        <w:t>Monnig</w:t>
      </w:r>
      <w:proofErr w:type="spellEnd"/>
      <w:r>
        <w:rPr>
          <w:color w:val="666666"/>
          <w:sz w:val="20"/>
          <w:szCs w:val="20"/>
        </w:rPr>
        <w:t xml:space="preserve"> to place on second reading.  Vote taken.  Unanimous.   Read by the City Clerk.  Motion made by Troy Watts and seconded by Jerry Kane to accept the final reading.  Vote taken.  Kane, </w:t>
      </w:r>
      <w:proofErr w:type="spellStart"/>
      <w:r>
        <w:rPr>
          <w:color w:val="666666"/>
          <w:sz w:val="20"/>
          <w:szCs w:val="20"/>
        </w:rPr>
        <w:t>Monnig</w:t>
      </w:r>
      <w:proofErr w:type="spellEnd"/>
      <w:r>
        <w:rPr>
          <w:color w:val="666666"/>
          <w:sz w:val="20"/>
          <w:szCs w:val="20"/>
        </w:rPr>
        <w:t>, Wagner, Watts aye.   Ordinance #1039 in effect after passage.</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2017 ELECTION ORDINANCE    </w:t>
      </w:r>
      <w:r>
        <w:rPr>
          <w:color w:val="666666"/>
          <w:sz w:val="20"/>
          <w:szCs w:val="20"/>
        </w:rPr>
        <w:t xml:space="preserve">Motion made by Troy Watts and seconded by Jerry Kane to place Bill No. 2016-31 calling for the April 2017 Election on its first reading.  Vote taken.  Unanimous.    Read by the City Clerk.  Motion made to accept the first reading by Troy Watts and seconded by Jerry Kane.  Vote taken.  Unanimous.  Motion made to place Bill No. 2016-31 on its final reading by Troy Watts and seconded by Deanna </w:t>
      </w:r>
      <w:proofErr w:type="spellStart"/>
      <w:r>
        <w:rPr>
          <w:color w:val="666666"/>
          <w:sz w:val="20"/>
          <w:szCs w:val="20"/>
        </w:rPr>
        <w:t>Monnig</w:t>
      </w:r>
      <w:proofErr w:type="spellEnd"/>
      <w:r>
        <w:rPr>
          <w:color w:val="666666"/>
          <w:sz w:val="20"/>
          <w:szCs w:val="20"/>
        </w:rPr>
        <w:t xml:space="preserve">.  Vote taken.  Unanimous.  Read by the City Clerk.  Motion made to accept the final reading by Troy Watts and seconded by Jerry Kane.  Vote taken.  Kane, Wagner, </w:t>
      </w:r>
      <w:proofErr w:type="spellStart"/>
      <w:r>
        <w:rPr>
          <w:color w:val="666666"/>
          <w:sz w:val="20"/>
          <w:szCs w:val="20"/>
        </w:rPr>
        <w:t>Monnig</w:t>
      </w:r>
      <w:proofErr w:type="spellEnd"/>
      <w:r>
        <w:rPr>
          <w:color w:val="666666"/>
          <w:sz w:val="20"/>
          <w:szCs w:val="20"/>
        </w:rPr>
        <w:t xml:space="preserve"> and Watts, aye. Ordinance # 1040 calling for the April 4, 2017 election passed unanimously.</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The 2017 Ozarks Headwaters Recycling District Grant is now accepting applications for recycling projects designed to provide or enhance recycling.  The City has been awarded this grant the last two years which has enabled us to create a very nice recycling center for our community.  The Board discussed new projects that might be eligible for funding -mulch and signs.  The Public Works Department will work on a plan to use our chipper to recycle yard waste for this year’s grant.</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EMPLOYEE HEALTH INSURANCE  </w:t>
      </w:r>
      <w:r>
        <w:rPr>
          <w:rStyle w:val="apple-converted-space"/>
          <w:b/>
          <w:bCs/>
          <w:i/>
          <w:iCs/>
          <w:color w:val="666666"/>
          <w:sz w:val="20"/>
          <w:szCs w:val="20"/>
        </w:rPr>
        <w:t> </w:t>
      </w:r>
      <w:r>
        <w:rPr>
          <w:color w:val="666666"/>
          <w:sz w:val="20"/>
          <w:szCs w:val="20"/>
        </w:rPr>
        <w:t>Motion made by Troy Watts and seconded by Jerry Kane to accept the Employee Health Insurance contract with</w:t>
      </w:r>
      <w:r>
        <w:rPr>
          <w:rStyle w:val="apple-converted-space"/>
          <w:color w:val="666666"/>
          <w:sz w:val="20"/>
          <w:szCs w:val="20"/>
        </w:rPr>
        <w:t> </w:t>
      </w:r>
      <w:r>
        <w:rPr>
          <w:color w:val="666666"/>
          <w:sz w:val="20"/>
          <w:szCs w:val="20"/>
          <w:bdr w:val="none" w:sz="0" w:space="0" w:color="auto" w:frame="1"/>
          <w:shd w:val="clear" w:color="auto" w:fill="FFFFFF"/>
        </w:rPr>
        <w:t>Connell Insurance which would include Aetna medical and Principal dental/life. </w:t>
      </w:r>
      <w:r>
        <w:rPr>
          <w:rStyle w:val="apple-converted-space"/>
          <w:color w:val="666666"/>
          <w:sz w:val="20"/>
          <w:szCs w:val="20"/>
          <w:bdr w:val="none" w:sz="0" w:space="0" w:color="auto" w:frame="1"/>
          <w:shd w:val="clear" w:color="auto" w:fill="FFFFFF"/>
        </w:rPr>
        <w:t> </w:t>
      </w:r>
      <w:r>
        <w:rPr>
          <w:color w:val="666666"/>
          <w:sz w:val="20"/>
          <w:szCs w:val="20"/>
        </w:rPr>
        <w:t>  Vote taken.  Unanimously approved.  Motion was made by Jerry Kane and seconded by William Wagner to table the discussion for vision benefits until next meeting.  Vote taken.  Unanimously approved.</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Having no other business, motion was made by Deanna </w:t>
      </w:r>
      <w:proofErr w:type="spellStart"/>
      <w:r>
        <w:rPr>
          <w:color w:val="666666"/>
          <w:sz w:val="20"/>
          <w:szCs w:val="20"/>
        </w:rPr>
        <w:t>Monnig</w:t>
      </w:r>
      <w:proofErr w:type="spellEnd"/>
      <w:r>
        <w:rPr>
          <w:color w:val="666666"/>
          <w:sz w:val="20"/>
          <w:szCs w:val="20"/>
        </w:rPr>
        <w:t xml:space="preserve"> and seconded by Jerry Kane to adjourn at 7:40 p.m.  Vote taken.  Kane, </w:t>
      </w:r>
      <w:proofErr w:type="spellStart"/>
      <w:r>
        <w:rPr>
          <w:color w:val="666666"/>
          <w:sz w:val="20"/>
          <w:szCs w:val="20"/>
        </w:rPr>
        <w:t>Monnig</w:t>
      </w:r>
      <w:proofErr w:type="spellEnd"/>
      <w:r>
        <w:rPr>
          <w:color w:val="666666"/>
          <w:sz w:val="20"/>
          <w:szCs w:val="20"/>
        </w:rPr>
        <w:t>, Wagner, and Watts, aye.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Deborah A. Cox, City Clerk</w:t>
      </w:r>
    </w:p>
    <w:p w:rsidR="002D0E0D" w:rsidRDefault="002D0E0D" w:rsidP="002D0E0D">
      <w:pPr>
        <w:pStyle w:val="standard"/>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2D0E0D" w:rsidRDefault="002D0E0D" w:rsidP="002D0E0D">
      <w:pPr>
        <w:pStyle w:val="NormalWeb"/>
        <w:spacing w:before="0" w:beforeAutospacing="0" w:after="0" w:afterAutospacing="0"/>
        <w:rPr>
          <w:rFonts w:ascii="Verdana" w:hAnsi="Verdana"/>
          <w:color w:val="666666"/>
          <w:sz w:val="17"/>
          <w:szCs w:val="17"/>
        </w:rPr>
      </w:pPr>
      <w:r>
        <w:rPr>
          <w:rFonts w:ascii="Verdana" w:hAnsi="Verdana"/>
          <w:color w:val="666666"/>
          <w:sz w:val="17"/>
          <w:szCs w:val="17"/>
        </w:rPr>
        <w:t> </w:t>
      </w:r>
      <w:bookmarkStart w:id="0" w:name="_GoBack"/>
      <w:bookmarkEnd w:id="0"/>
    </w:p>
    <w:sectPr w:rsidR="002D0E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139"/>
    <w:multiLevelType w:val="multilevel"/>
    <w:tmpl w:val="669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96C8F"/>
    <w:multiLevelType w:val="multilevel"/>
    <w:tmpl w:val="CD8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53151"/>
    <w:multiLevelType w:val="multilevel"/>
    <w:tmpl w:val="5C0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51819"/>
    <w:multiLevelType w:val="multilevel"/>
    <w:tmpl w:val="7AA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0D"/>
    <w:rsid w:val="00265D20"/>
    <w:rsid w:val="002D0E0D"/>
    <w:rsid w:val="004E17B6"/>
    <w:rsid w:val="00C67230"/>
    <w:rsid w:val="00DB68E1"/>
    <w:rsid w:val="00F7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3B359-40E2-4B45-B453-744FDB01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E0D"/>
    <w:pPr>
      <w:spacing w:before="100" w:beforeAutospacing="1" w:after="100" w:afterAutospacing="1"/>
    </w:pPr>
  </w:style>
  <w:style w:type="character" w:styleId="Strong">
    <w:name w:val="Strong"/>
    <w:basedOn w:val="DefaultParagraphFont"/>
    <w:uiPriority w:val="22"/>
    <w:qFormat/>
    <w:rsid w:val="002D0E0D"/>
    <w:rPr>
      <w:b/>
      <w:bCs/>
    </w:rPr>
  </w:style>
  <w:style w:type="character" w:styleId="Emphasis">
    <w:name w:val="Emphasis"/>
    <w:basedOn w:val="DefaultParagraphFont"/>
    <w:uiPriority w:val="20"/>
    <w:qFormat/>
    <w:rsid w:val="002D0E0D"/>
    <w:rPr>
      <w:i/>
      <w:iCs/>
    </w:rPr>
  </w:style>
  <w:style w:type="character" w:customStyle="1" w:styleId="apple-converted-space">
    <w:name w:val="apple-converted-space"/>
    <w:basedOn w:val="DefaultParagraphFont"/>
    <w:rsid w:val="002D0E0D"/>
  </w:style>
  <w:style w:type="paragraph" w:customStyle="1" w:styleId="standard">
    <w:name w:val="standard"/>
    <w:basedOn w:val="Normal"/>
    <w:rsid w:val="002D0E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2017-05-16T16:20:00Z</dcterms:created>
  <dcterms:modified xsi:type="dcterms:W3CDTF">2017-05-16T16:20:00Z</dcterms:modified>
</cp:coreProperties>
</file>